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6EA5" w14:textId="77777777" w:rsidR="00BD1542" w:rsidRDefault="00BD1542" w:rsidP="00BD1542">
      <w:pPr>
        <w:spacing w:after="300" w:line="240" w:lineRule="auto"/>
        <w:jc w:val="both"/>
        <w:rPr>
          <w:rFonts w:ascii="&amp;quot" w:eastAsia="Times New Roman" w:hAnsi="&amp;quot" w:cs="Times New Roman"/>
          <w:color w:val="000300"/>
          <w:sz w:val="21"/>
          <w:szCs w:val="21"/>
        </w:rPr>
      </w:pPr>
    </w:p>
    <w:p w14:paraId="3B8176F2" w14:textId="3881EFE1" w:rsidR="00B20F7E" w:rsidRPr="004A0B0B" w:rsidRDefault="006205FC" w:rsidP="00C85B61">
      <w:p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>
        <w:rPr>
          <w:rFonts w:ascii="&amp;quot" w:eastAsia="Times New Roman" w:hAnsi="&amp;quot" w:cs="Times New Roman"/>
          <w:color w:val="000300"/>
          <w:sz w:val="24"/>
          <w:szCs w:val="24"/>
        </w:rPr>
        <w:t>Masjid ……………………</w:t>
      </w:r>
      <w:proofErr w:type="gramStart"/>
      <w:r>
        <w:rPr>
          <w:rFonts w:ascii="&amp;quot" w:eastAsia="Times New Roman" w:hAnsi="&amp;quot" w:cs="Times New Roman"/>
          <w:color w:val="000300"/>
          <w:sz w:val="24"/>
          <w:szCs w:val="24"/>
        </w:rPr>
        <w:t>…..</w:t>
      </w:r>
      <w:proofErr w:type="gram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memberikan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pelayanan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masyarakat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ingin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dengan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membimbing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proses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menjadi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seorang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muslim</w:t>
      </w:r>
      <w:proofErr w:type="spellEnd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,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hingga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memahami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hak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kewajiban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diembannya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setelah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menjadi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seorang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muslim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70BCF90E" w14:textId="43A19834" w:rsidR="00B20F7E" w:rsidRPr="004A0B0B" w:rsidRDefault="00B20F7E" w:rsidP="00C85B61">
      <w:p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Untuk itu</w:t>
      </w:r>
      <w:r w:rsidR="00A460C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,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A460C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="00A460C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masyarakat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non-</w:t>
      </w:r>
      <w:proofErr w:type="spellStart"/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mus</w:t>
      </w:r>
      <w:r w:rsidR="00B12E55">
        <w:rPr>
          <w:rFonts w:ascii="&amp;quot" w:eastAsia="Times New Roman" w:hAnsi="&amp;quot" w:cs="Times New Roman"/>
          <w:color w:val="000300"/>
          <w:sz w:val="24"/>
          <w:szCs w:val="24"/>
        </w:rPr>
        <w:t>l</w:t>
      </w:r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im</w:t>
      </w:r>
      <w:proofErr w:type="spellEnd"/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ingin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Masjid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…………………………….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harus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mempersiapkan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memenuhi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beberapa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prosedur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sudah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ditetapkan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engurus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E93793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DKM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Masj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id ……………………………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. </w:t>
      </w:r>
      <w:proofErr w:type="spellStart"/>
      <w:r w:rsidR="006606CD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erikut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ini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prosedur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harus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diperhatikan</w:t>
      </w:r>
      <w:proofErr w:type="spellEnd"/>
      <w:r w:rsidR="00E16E37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E16E37">
        <w:rPr>
          <w:rFonts w:ascii="&amp;quot" w:eastAsia="Times New Roman" w:hAnsi="&amp;quot" w:cs="Times New Roman"/>
          <w:color w:val="000300"/>
          <w:sz w:val="24"/>
          <w:szCs w:val="24"/>
        </w:rPr>
        <w:t>dilaksanakan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782BD07E" w14:textId="016B7C5A" w:rsidR="00B20F7E" w:rsidRPr="00552363" w:rsidRDefault="00B20F7E" w:rsidP="006606CD">
      <w:pPr>
        <w:pStyle w:val="ListParagraph"/>
        <w:numPr>
          <w:ilvl w:val="0"/>
          <w:numId w:val="1"/>
        </w:numPr>
        <w:spacing w:after="300" w:line="36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PENDAHULUAN</w:t>
      </w:r>
    </w:p>
    <w:p w14:paraId="43EA66D0" w14:textId="57E2155F" w:rsidR="00B20F7E" w:rsidRPr="004A0B0B" w:rsidRDefault="00B20F7E" w:rsidP="00C85B6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Latar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Belakang</w:t>
      </w:r>
      <w:proofErr w:type="spellEnd"/>
    </w:p>
    <w:p w14:paraId="74C5DC87" w14:textId="11C0FE89" w:rsidR="00C85B61" w:rsidRPr="004A0B0B" w:rsidRDefault="00B20F7E" w:rsidP="004A0B0B">
      <w:pPr>
        <w:pStyle w:val="ListParagraph"/>
        <w:numPr>
          <w:ilvl w:val="1"/>
          <w:numId w:val="2"/>
        </w:numPr>
        <w:spacing w:after="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Sejalan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Visi dan Misi 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meningkatkan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kualitas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pelayanan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masyarakat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khususnya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melayani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masyarakat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memerlukan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prosedur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jelas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baku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242F1127" w14:textId="257A038E" w:rsidR="004A0B0B" w:rsidRDefault="00B20F7E" w:rsidP="004A0B0B">
      <w:pPr>
        <w:pStyle w:val="ListParagraph"/>
        <w:numPr>
          <w:ilvl w:val="1"/>
          <w:numId w:val="2"/>
        </w:numPr>
        <w:spacing w:after="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pelayanan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baik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senantiasa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dilaksanakan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secara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terencana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sejak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calon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r w:rsidR="00E23091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mualaf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proofErr w:type="gramEnd"/>
    </w:p>
    <w:p w14:paraId="127708EA" w14:textId="07C61436" w:rsidR="00B20F7E" w:rsidRPr="004A0B0B" w:rsidRDefault="00E93793" w:rsidP="004A0B0B">
      <w:pPr>
        <w:pStyle w:val="ListParagraph"/>
        <w:numPr>
          <w:ilvl w:val="1"/>
          <w:numId w:val="2"/>
        </w:numPr>
        <w:spacing w:after="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Oleh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karena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itu, 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penyelenggaraan</w:t>
      </w:r>
      <w:proofErr w:type="spellEnd"/>
      <w:proofErr w:type="gram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Peng-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………………………..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perlu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dikelola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sejak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</w:t>
      </w:r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>lakukan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secara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tertib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teratur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49324A58" w14:textId="77777777" w:rsidR="00C85B61" w:rsidRPr="004A0B0B" w:rsidRDefault="00C85B61" w:rsidP="00C85B61">
      <w:pPr>
        <w:pStyle w:val="ListParagraph"/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DD2384D" w14:textId="299BF014" w:rsidR="00B20F7E" w:rsidRPr="004A0B0B" w:rsidRDefault="00B20F7E" w:rsidP="00C85B61">
      <w:pPr>
        <w:pStyle w:val="ListParagraph"/>
        <w:numPr>
          <w:ilvl w:val="0"/>
          <w:numId w:val="2"/>
        </w:numPr>
        <w:tabs>
          <w:tab w:val="left" w:pos="360"/>
        </w:tabs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Maksud dan Tujuan</w:t>
      </w:r>
    </w:p>
    <w:p w14:paraId="44C6AF13" w14:textId="6CC0914D" w:rsidR="00B20F7E" w:rsidRDefault="00B20F7E" w:rsidP="00C85B61">
      <w:p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Prosedur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……………………………………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dimaksudkan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menjadi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pedoman</w:t>
      </w:r>
      <w:proofErr w:type="spellEnd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acuan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baku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bagi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para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agar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terwujud</w:t>
      </w:r>
      <w:proofErr w:type="spellEnd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standar</w:t>
      </w:r>
      <w:proofErr w:type="spellEnd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setiap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melaksanakan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sehingga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……………………………….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Memenuhi </w:t>
      </w:r>
      <w:proofErr w:type="spellStart"/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>ketentuan</w:t>
      </w:r>
      <w:proofErr w:type="spellEnd"/>
      <w:r w:rsidR="00E82FD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syariah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2952489" w14:textId="77777777" w:rsidR="004A0B0B" w:rsidRPr="004A0B0B" w:rsidRDefault="004A0B0B" w:rsidP="00C85B61">
      <w:p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15374239" w14:textId="1A15BA3A" w:rsidR="00B20F7E" w:rsidRPr="004A0B0B" w:rsidRDefault="00B20F7E" w:rsidP="00C85B61">
      <w:pPr>
        <w:pStyle w:val="ListParagraph"/>
        <w:numPr>
          <w:ilvl w:val="0"/>
          <w:numId w:val="2"/>
        </w:numPr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lastRenderedPageBreak/>
        <w:t>Pengertian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Istilah</w:t>
      </w:r>
    </w:p>
    <w:p w14:paraId="34E727A1" w14:textId="352FF380" w:rsidR="002A6DA9" w:rsidRPr="004A0B0B" w:rsidRDefault="00B20F7E" w:rsidP="00C85B61">
      <w:pPr>
        <w:pStyle w:val="ListParagraph"/>
        <w:numPr>
          <w:ilvl w:val="1"/>
          <w:numId w:val="2"/>
        </w:numPr>
        <w:spacing w:after="30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Prosedur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tetap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adalah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rangkaian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tahapan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baku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kegiatan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624E5307" w14:textId="706FA18A" w:rsidR="002A6DA9" w:rsidRPr="004A0B0B" w:rsidRDefault="00B20F7E" w:rsidP="00C85B61">
      <w:pPr>
        <w:pStyle w:val="ListParagraph"/>
        <w:numPr>
          <w:ilvl w:val="1"/>
          <w:numId w:val="2"/>
        </w:numPr>
        <w:spacing w:after="30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adalah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orang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menyatakan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</w:t>
      </w:r>
      <w:proofErr w:type="gramStart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…..</w:t>
      </w:r>
      <w:proofErr w:type="gram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03F441C7" w14:textId="7EFD47AA" w:rsidR="00B20F7E" w:rsidRPr="004A0B0B" w:rsidRDefault="00B20F7E" w:rsidP="00C85B61">
      <w:pPr>
        <w:pStyle w:val="ListParagraph"/>
        <w:numPr>
          <w:ilvl w:val="1"/>
          <w:numId w:val="2"/>
        </w:numPr>
        <w:spacing w:after="30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adalah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rangkaian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kegiatan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upaya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memberi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pengertian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pemahaman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tentang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ajaran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terhadap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seseorang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baik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bentuk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lisan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tulisan atau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sarana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lainnya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agar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mantap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mengamalkan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syariat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01B7432" w14:textId="77777777" w:rsidR="002A6DA9" w:rsidRPr="004A0B0B" w:rsidRDefault="002A6DA9" w:rsidP="002A6DA9">
      <w:pPr>
        <w:pStyle w:val="ListParagraph"/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4C8C2431" w14:textId="4DC1B775" w:rsidR="00B20F7E" w:rsidRPr="00552363" w:rsidRDefault="00B20F7E" w:rsidP="00266A9F">
      <w:pPr>
        <w:pStyle w:val="ListParagraph"/>
        <w:numPr>
          <w:ilvl w:val="0"/>
          <w:numId w:val="1"/>
        </w:numPr>
        <w:spacing w:after="300" w:line="24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PROSEDUR PELAYANAN ADMINISTRASI</w:t>
      </w:r>
    </w:p>
    <w:p w14:paraId="1BA7E045" w14:textId="77777777" w:rsidR="00266A9F" w:rsidRPr="004A0B0B" w:rsidRDefault="00266A9F" w:rsidP="00266A9F">
      <w:pPr>
        <w:pStyle w:val="ListParagraph"/>
        <w:spacing w:after="300" w:line="24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7554EC8" w14:textId="1E86151A" w:rsidR="00B20F7E" w:rsidRPr="004A0B0B" w:rsidRDefault="00B20F7E" w:rsidP="00266A9F">
      <w:pPr>
        <w:pStyle w:val="ListParagraph"/>
        <w:numPr>
          <w:ilvl w:val="0"/>
          <w:numId w:val="3"/>
        </w:numPr>
        <w:spacing w:after="300" w:line="24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Pelayanan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</w:p>
    <w:p w14:paraId="18E4404B" w14:textId="77777777" w:rsidR="002A6DA9" w:rsidRPr="004A0B0B" w:rsidRDefault="002A6DA9" w:rsidP="002A6DA9">
      <w:pPr>
        <w:pStyle w:val="ListParagraph"/>
        <w:spacing w:after="300" w:line="24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5EBC2678" w14:textId="3437C9CE" w:rsidR="00B20F7E" w:rsidRPr="004A0B0B" w:rsidRDefault="00B20F7E" w:rsidP="002A6DA9">
      <w:pPr>
        <w:pStyle w:val="ListParagraph"/>
        <w:numPr>
          <w:ilvl w:val="0"/>
          <w:numId w:val="9"/>
        </w:numPr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Orang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menyatakan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dirinya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…………………………….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mendaftarkan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ke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</w:t>
      </w:r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melengkapi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persyaratan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731CC54C" w14:textId="24A3A7A1" w:rsidR="00B20F7E" w:rsidRPr="004A0B0B" w:rsidRDefault="00B20F7E" w:rsidP="002A6DA9">
      <w:pPr>
        <w:pStyle w:val="ListParagraph"/>
        <w:numPr>
          <w:ilvl w:val="0"/>
          <w:numId w:val="9"/>
        </w:numPr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Membuat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pernyataan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</w:t>
      </w:r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a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penerima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dicatat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biodata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calon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:</w:t>
      </w:r>
    </w:p>
    <w:p w14:paraId="61DFE073" w14:textId="6E15AB1A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Nama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lengkap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orang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tu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0AFA2E61" w14:textId="5051ECAB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Jenis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kelamin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2E509B33" w14:textId="71F14F6F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Tempat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tanggal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lahi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</w:p>
    <w:p w14:paraId="07C63EDB" w14:textId="51814411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Kewarganegaraan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5135F384" w14:textId="671D2BFF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Alamat/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tempat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tinggal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5B1D98A4" w14:textId="652DBE16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Pekerjaan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3A9B4609" w14:textId="26E233C7" w:rsidR="00266A9F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Agama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dianut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sebelum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31C9F08B" w14:textId="29C13ACF" w:rsidR="00B20F7E" w:rsidRPr="004A0B0B" w:rsidRDefault="00B20F7E" w:rsidP="002A6DA9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Mengisi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formulir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</w:t>
      </w:r>
      <w:r w:rsidR="00266A9F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di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…………………………………..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2B1DC8C2" w14:textId="1DBBAAC3" w:rsidR="00B20F7E" w:rsidRPr="004A0B0B" w:rsidRDefault="00B20F7E" w:rsidP="002A6DA9">
      <w:pPr>
        <w:pStyle w:val="ListParagraph"/>
        <w:numPr>
          <w:ilvl w:val="0"/>
          <w:numId w:val="9"/>
        </w:numPr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Menyerahkan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202382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dan </w:t>
      </w:r>
      <w:proofErr w:type="spellStart"/>
      <w:r w:rsidR="00202382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menginformasikan</w:t>
      </w:r>
      <w:proofErr w:type="spellEnd"/>
      <w:r w:rsidR="00202382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penerima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pendaftaran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:</w:t>
      </w:r>
    </w:p>
    <w:p w14:paraId="682FCDF6" w14:textId="5DD81085" w:rsidR="002A6DA9" w:rsidRPr="004A0B0B" w:rsidRDefault="00B20F7E" w:rsidP="002A6DA9">
      <w:pPr>
        <w:pStyle w:val="ListParagraph"/>
        <w:numPr>
          <w:ilvl w:val="0"/>
          <w:numId w:val="11"/>
        </w:numPr>
        <w:spacing w:after="30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Pas photo 3</w:t>
      </w:r>
      <w:r w:rsidR="00202382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lembar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r w:rsidR="002A6DA9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ukuran</w:t>
      </w:r>
      <w:proofErr w:type="spellEnd"/>
      <w:proofErr w:type="gram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3×4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5A76FE33" w14:textId="44FEB441" w:rsidR="002A6DA9" w:rsidRPr="00552363" w:rsidRDefault="00B20F7E" w:rsidP="002A6DA9">
      <w:pPr>
        <w:pStyle w:val="ListParagraph"/>
        <w:numPr>
          <w:ilvl w:val="0"/>
          <w:numId w:val="11"/>
        </w:numPr>
        <w:spacing w:after="30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lastRenderedPageBreak/>
        <w:t>Surat Pengantar dari RT</w:t>
      </w:r>
      <w:r w:rsidR="00202382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/RW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 </w:t>
      </w:r>
      <w:r w:rsidR="00202382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utk 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(WNI) dan Surat Pengantar dari Kedutaan </w:t>
      </w:r>
      <w:r w:rsidR="00202382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utk 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(WNA)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00D9F051" w14:textId="7A55F7B4" w:rsidR="002A6DA9" w:rsidRPr="004A0B0B" w:rsidRDefault="00B20F7E" w:rsidP="002A6DA9">
      <w:pPr>
        <w:pStyle w:val="ListParagraph"/>
        <w:numPr>
          <w:ilvl w:val="0"/>
          <w:numId w:val="11"/>
        </w:numPr>
        <w:spacing w:after="30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Copy KTP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bagi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(WNI) dan Copy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Paspor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bagi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WNA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proofErr w:type="gramEnd"/>
    </w:p>
    <w:p w14:paraId="439F623D" w14:textId="409F54C6" w:rsidR="00202382" w:rsidRPr="004A0B0B" w:rsidRDefault="00B20F7E" w:rsidP="00D14413">
      <w:pPr>
        <w:pStyle w:val="ListParagraph"/>
        <w:numPr>
          <w:ilvl w:val="0"/>
          <w:numId w:val="11"/>
        </w:numPr>
        <w:spacing w:after="30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Meterai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tempe</w:t>
      </w:r>
      <w:r w:rsidR="002A6DA9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Rp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gramStart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10.000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,-</w:t>
      </w:r>
      <w:proofErr w:type="gram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= 2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lembar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4264BCAB" w14:textId="72021ABA" w:rsidR="00202382" w:rsidRPr="00552363" w:rsidRDefault="00202382" w:rsidP="00D14413">
      <w:pPr>
        <w:pStyle w:val="ListParagraph"/>
        <w:numPr>
          <w:ilvl w:val="0"/>
          <w:numId w:val="11"/>
        </w:numPr>
        <w:spacing w:after="300" w:line="360" w:lineRule="auto"/>
        <w:ind w:left="144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Kesediaan minimal 2 orang saksi dari keluarga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0F5A3093" w14:textId="14BE47D9" w:rsidR="002A6DA9" w:rsidRPr="004A0B0B" w:rsidRDefault="002A6DA9" w:rsidP="002A6DA9">
      <w:pPr>
        <w:pStyle w:val="ListParagraph"/>
        <w:numPr>
          <w:ilvl w:val="0"/>
          <w:numId w:val="9"/>
        </w:numPr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Surat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Permohonan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</w:t>
      </w:r>
    </w:p>
    <w:p w14:paraId="3E607BE3" w14:textId="098F92C5" w:rsidR="00B20F7E" w:rsidRPr="004A0B0B" w:rsidRDefault="00B20F7E" w:rsidP="002A6DA9">
      <w:pPr>
        <w:pStyle w:val="ListParagraph"/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Membuat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Surat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Permohonan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ditanda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tangani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di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atas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meterai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Rp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gramStart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10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.000,-</w:t>
      </w:r>
      <w:proofErr w:type="gram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ditanda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tangani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orang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saksi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demikian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juga WNA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dibuat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bahasa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Inggris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. (dengan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mengisi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formulir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disediakan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).</w:t>
      </w:r>
    </w:p>
    <w:p w14:paraId="156B96A0" w14:textId="77777777" w:rsidR="002A6DA9" w:rsidRPr="004A0B0B" w:rsidRDefault="002A6DA9" w:rsidP="002A6DA9">
      <w:pPr>
        <w:pStyle w:val="ListParagraph"/>
        <w:spacing w:after="300" w:line="24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167D88E3" w14:textId="618D845A" w:rsidR="00B20F7E" w:rsidRPr="00552363" w:rsidRDefault="00B20F7E" w:rsidP="00266A9F">
      <w:pPr>
        <w:pStyle w:val="ListParagraph"/>
        <w:numPr>
          <w:ilvl w:val="0"/>
          <w:numId w:val="1"/>
        </w:numPr>
        <w:spacing w:after="300" w:line="24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P</w:t>
      </w:r>
      <w:r w:rsidR="00C85B61"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EMBINAAN MUALAF </w:t>
      </w:r>
    </w:p>
    <w:p w14:paraId="063E12AC" w14:textId="77777777" w:rsidR="00266A9F" w:rsidRPr="004A0B0B" w:rsidRDefault="00266A9F" w:rsidP="00266A9F">
      <w:pPr>
        <w:pStyle w:val="ListParagraph"/>
        <w:spacing w:after="300" w:line="24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68F922A3" w14:textId="00334AD1" w:rsidR="00B20F7E" w:rsidRPr="004A0B0B" w:rsidRDefault="00B20F7E" w:rsidP="00266A9F">
      <w:pPr>
        <w:pStyle w:val="ListParagraph"/>
        <w:numPr>
          <w:ilvl w:val="0"/>
          <w:numId w:val="5"/>
        </w:numPr>
        <w:spacing w:after="300" w:line="24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sebelum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Islam:</w:t>
      </w:r>
    </w:p>
    <w:p w14:paraId="20AC9069" w14:textId="77777777" w:rsidR="00266A9F" w:rsidRPr="004A0B0B" w:rsidRDefault="00266A9F" w:rsidP="00266A9F">
      <w:pPr>
        <w:pStyle w:val="ListParagraph"/>
        <w:spacing w:after="300" w:line="24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097CE44" w14:textId="7C7DDE25" w:rsidR="00266A9F" w:rsidRPr="00552363" w:rsidRDefault="00B20F7E" w:rsidP="002A6DA9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Pada saat pendaftaran ditanya motivasi memeluk agama Islam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5954D74D" w14:textId="7ECD3DA7" w:rsidR="00266A9F" w:rsidRPr="004A0B0B" w:rsidRDefault="00B20F7E" w:rsidP="002A6DA9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Ditanya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seberapa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jauh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mengenal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memahami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</w:t>
      </w:r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proofErr w:type="gramEnd"/>
    </w:p>
    <w:p w14:paraId="4B96F8A1" w14:textId="3615E411" w:rsidR="00266A9F" w:rsidRPr="004A0B0B" w:rsidRDefault="00B20F7E" w:rsidP="002A6DA9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Diberi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penjelasan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singkat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tentang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Rukun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Iman,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Rukun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dan Ihsan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701E840A" w14:textId="00DB29C2" w:rsidR="00266A9F" w:rsidRPr="004A0B0B" w:rsidRDefault="00B20F7E" w:rsidP="002A6DA9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Diberikan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buku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panduan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dipelajari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38B2AD91" w14:textId="3F164BBE" w:rsidR="00B20F7E" w:rsidRDefault="00B20F7E" w:rsidP="002A6DA9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Diberikan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pendidikan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memantapkan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selama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satu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minggu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(7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),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mempelajari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tentang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: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thaharah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bersuci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), wudhu,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shalat</w:t>
      </w:r>
      <w:proofErr w:type="spellEnd"/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>,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membaca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Al-Qur’an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7F299785" w14:textId="1166DFA9" w:rsidR="004A0B0B" w:rsidRPr="004A0B0B" w:rsidRDefault="004A0B0B" w:rsidP="004A0B0B">
      <w:pPr>
        <w:pStyle w:val="ListParagraph"/>
        <w:numPr>
          <w:ilvl w:val="0"/>
          <w:numId w:val="1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D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iajari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terlebih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dahulu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khusyu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F168CEF" w14:textId="77777777" w:rsidR="004A0B0B" w:rsidRPr="004A0B0B" w:rsidRDefault="004A0B0B" w:rsidP="004A0B0B">
      <w:pPr>
        <w:pStyle w:val="ListParagraph"/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9B97229" w14:textId="63A21CA5" w:rsidR="00B20F7E" w:rsidRPr="004A0B0B" w:rsidRDefault="00B20F7E" w:rsidP="00266A9F">
      <w:pPr>
        <w:pStyle w:val="ListParagraph"/>
        <w:numPr>
          <w:ilvl w:val="0"/>
          <w:numId w:val="5"/>
        </w:numPr>
        <w:spacing w:after="300" w:line="24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</w:t>
      </w:r>
    </w:p>
    <w:p w14:paraId="6276D5E1" w14:textId="77777777" w:rsidR="00266A9F" w:rsidRPr="004A0B0B" w:rsidRDefault="00266A9F" w:rsidP="00266A9F">
      <w:pPr>
        <w:pStyle w:val="ListParagraph"/>
        <w:spacing w:after="300" w:line="24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1A5D6A9C" w14:textId="0D8A64FB" w:rsidR="00B20F7E" w:rsidRPr="004A0B0B" w:rsidRDefault="00B20F7E" w:rsidP="002A6DA9">
      <w:pPr>
        <w:pStyle w:val="ListParagraph"/>
        <w:numPr>
          <w:ilvl w:val="0"/>
          <w:numId w:val="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adalah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Pembina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sebelum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0CCFA2BD" w14:textId="5BC45058" w:rsidR="00B20F7E" w:rsidRPr="004A0B0B" w:rsidRDefault="00B20F7E" w:rsidP="002A6DA9">
      <w:pPr>
        <w:pStyle w:val="ListParagraph"/>
        <w:numPr>
          <w:ilvl w:val="0"/>
          <w:numId w:val="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diberikan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berupa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nasehat-nasehat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agar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mantap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kekal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Islam.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lastRenderedPageBreak/>
        <w:t>Menjelaskan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arti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kandungan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membacakan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menterjemahkan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66578EC7" w14:textId="7F071666" w:rsidR="002A6DA9" w:rsidRPr="004A0B0B" w:rsidRDefault="00B20F7E" w:rsidP="002A6DA9">
      <w:pPr>
        <w:pStyle w:val="ListParagraph"/>
        <w:numPr>
          <w:ilvl w:val="0"/>
          <w:numId w:val="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Islam,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Pembina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menyimak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memperhatikan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ucapan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kekhusyuan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kesungguhan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pengucapan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tersebut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76EF7C67" w14:textId="44C9B2D7" w:rsidR="00B20F7E" w:rsidRDefault="00B20F7E" w:rsidP="002A6DA9">
      <w:pPr>
        <w:pStyle w:val="ListParagraph"/>
        <w:numPr>
          <w:ilvl w:val="0"/>
          <w:numId w:val="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Selesai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dilanjutkan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08DEAB8A" w14:textId="3B2E24AC" w:rsidR="00C720BC" w:rsidRPr="004A0B0B" w:rsidRDefault="00C720BC" w:rsidP="002A6DA9">
      <w:pPr>
        <w:pStyle w:val="ListParagraph"/>
        <w:numPr>
          <w:ilvl w:val="0"/>
          <w:numId w:val="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Ketua atau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Pengurus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DKM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</w:t>
      </w:r>
      <w:proofErr w:type="gramStart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…..</w:t>
      </w:r>
      <w:proofErr w:type="gram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memberikan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tali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asih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Muallaf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447A4CCD" w14:textId="77777777" w:rsidR="002A6DA9" w:rsidRPr="004A0B0B" w:rsidRDefault="002A6DA9" w:rsidP="002A6DA9">
      <w:pPr>
        <w:pStyle w:val="ListParagraph"/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5C8483B6" w14:textId="22E132E2" w:rsidR="00B20F7E" w:rsidRPr="004A0B0B" w:rsidRDefault="00B20F7E" w:rsidP="00D33123">
      <w:pPr>
        <w:pStyle w:val="ListParagraph"/>
        <w:numPr>
          <w:ilvl w:val="0"/>
          <w:numId w:val="5"/>
        </w:numPr>
        <w:spacing w:after="300" w:line="24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sesudah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</w:t>
      </w:r>
    </w:p>
    <w:p w14:paraId="62BDC68A" w14:textId="6EC06F46" w:rsidR="00B20F7E" w:rsidRPr="004A0B0B" w:rsidRDefault="00B20F7E" w:rsidP="004A0B0B">
      <w:pPr>
        <w:spacing w:after="0" w:line="360" w:lineRule="auto"/>
        <w:ind w:left="72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Sedapat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mungkin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semua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memeluk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agama Islam di Masjid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………………………….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tercatat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bio data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alamat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memudah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softHyphen/>
        <w:t>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komunikasi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jalinan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silaturrahim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antara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lain:</w:t>
      </w:r>
    </w:p>
    <w:p w14:paraId="7F496BD2" w14:textId="09E77662" w:rsidR="002A6DA9" w:rsidRPr="004A0B0B" w:rsidRDefault="00B20F7E" w:rsidP="004A0B0B">
      <w:pPr>
        <w:pStyle w:val="ListParagraph"/>
        <w:numPr>
          <w:ilvl w:val="1"/>
          <w:numId w:val="13"/>
        </w:numPr>
        <w:spacing w:after="0" w:line="360" w:lineRule="auto"/>
        <w:ind w:left="990" w:hanging="27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Diketahui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ke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lebih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lanjut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5079728E" w14:textId="6BBAED02" w:rsidR="002A6DA9" w:rsidRPr="00552363" w:rsidRDefault="00B20F7E" w:rsidP="002A6DA9">
      <w:pPr>
        <w:pStyle w:val="ListParagraph"/>
        <w:numPr>
          <w:ilvl w:val="1"/>
          <w:numId w:val="13"/>
        </w:numPr>
        <w:spacing w:after="300" w:line="360" w:lineRule="auto"/>
        <w:ind w:left="990" w:hanging="27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Dilibatkan dalam kegiatan di Masjid</w:t>
      </w:r>
      <w:r w:rsidR="006205FC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 ……………………………………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25768BC7" w14:textId="38AA900A" w:rsidR="00B20F7E" w:rsidRPr="004A0B0B" w:rsidRDefault="00B20F7E" w:rsidP="002A6DA9">
      <w:pPr>
        <w:pStyle w:val="ListParagraph"/>
        <w:numPr>
          <w:ilvl w:val="1"/>
          <w:numId w:val="13"/>
        </w:numPr>
        <w:spacing w:after="300" w:line="360" w:lineRule="auto"/>
        <w:ind w:left="990" w:hanging="27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Pengarahan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untuk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meningkatkan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pemahaman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pengamalan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ke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0264964B" w14:textId="77777777" w:rsidR="000E78F6" w:rsidRPr="004A0B0B" w:rsidRDefault="000E78F6" w:rsidP="000E78F6">
      <w:pPr>
        <w:pStyle w:val="ListParagraph"/>
        <w:spacing w:after="300" w:line="360" w:lineRule="auto"/>
        <w:ind w:left="99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4FDD1D7F" w14:textId="5D383C99" w:rsidR="00B20F7E" w:rsidRPr="00552363" w:rsidRDefault="00455015" w:rsidP="000E78F6">
      <w:pPr>
        <w:pStyle w:val="ListParagraph"/>
        <w:numPr>
          <w:ilvl w:val="0"/>
          <w:numId w:val="1"/>
        </w:numPr>
        <w:spacing w:after="300" w:line="24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USTADZ YANG BER</w:t>
      </w:r>
      <w:r w:rsidR="00C85B61"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TUGAS </w:t>
      </w: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MEMANDU </w:t>
      </w:r>
      <w:r w:rsidR="00C85B61"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PENG-ISLAMAN </w:t>
      </w:r>
    </w:p>
    <w:p w14:paraId="157E1DB2" w14:textId="77777777" w:rsidR="000E78F6" w:rsidRPr="004A0B0B" w:rsidRDefault="000E78F6" w:rsidP="000E78F6">
      <w:pPr>
        <w:pStyle w:val="ListParagraph"/>
        <w:spacing w:after="300" w:line="240" w:lineRule="auto"/>
        <w:ind w:left="3060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4EE37C89" w14:textId="22AEE8E7" w:rsidR="000E78F6" w:rsidRPr="004A0B0B" w:rsidRDefault="004A0B0B" w:rsidP="000E78F6">
      <w:pPr>
        <w:pStyle w:val="ListParagraph"/>
        <w:numPr>
          <w:ilvl w:val="2"/>
          <w:numId w:val="13"/>
        </w:numPr>
        <w:spacing w:after="300" w:line="360" w:lineRule="auto"/>
        <w:ind w:left="720"/>
        <w:rPr>
          <w:rFonts w:ascii="&amp;quot" w:eastAsia="Times New Roman" w:hAnsi="&amp;quot" w:cs="Times New Roman"/>
          <w:color w:val="000300"/>
          <w:sz w:val="24"/>
          <w:szCs w:val="24"/>
        </w:rPr>
      </w:pPr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Ustadz yang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bertugas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memandu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dipilih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ditetapkan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Ketua </w:t>
      </w:r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KM Masjid ………………………………… </w:t>
      </w:r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berdasarkan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usulan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masukan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pertimbangan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Dewan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Penasehat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</w:t>
      </w:r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pala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Bidang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Ibadah dan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Dakwah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atas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hasil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penilaian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terhadap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masing-masing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95C2096" w14:textId="291ED2C0" w:rsidR="000E78F6" w:rsidRPr="004A0B0B" w:rsidRDefault="00B20F7E" w:rsidP="00192515">
      <w:pPr>
        <w:pStyle w:val="ListParagraph"/>
        <w:numPr>
          <w:ilvl w:val="2"/>
          <w:numId w:val="13"/>
        </w:numPr>
        <w:spacing w:after="300" w:line="360" w:lineRule="auto"/>
        <w:ind w:left="72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Penunjukan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terhadap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</w:t>
      </w:r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an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dimungkinkan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Ustadz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dari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luar</w:t>
      </w:r>
      <w:proofErr w:type="spellEnd"/>
      <w:r w:rsidR="00C06CC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kepengurusan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Masjid 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………………………………….</w:t>
      </w:r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sebagai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badal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apabila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situasi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kondisinya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berhalangan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. </w:t>
      </w:r>
    </w:p>
    <w:p w14:paraId="4C76090C" w14:textId="7BC4196B" w:rsidR="005E18B0" w:rsidRDefault="005E18B0" w:rsidP="005E18B0">
      <w:pPr>
        <w:pStyle w:val="ListParagraph"/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2D102591" w14:textId="5F7E03B7" w:rsidR="004A0B0B" w:rsidRDefault="004A0B0B" w:rsidP="005E18B0">
      <w:pPr>
        <w:pStyle w:val="ListParagraph"/>
        <w:spacing w:after="300" w:line="360" w:lineRule="auto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7BF69E6F" w14:textId="160FD243" w:rsidR="00B20F7E" w:rsidRPr="00552363" w:rsidRDefault="00B20F7E" w:rsidP="000E78F6">
      <w:pPr>
        <w:pStyle w:val="ListParagraph"/>
        <w:numPr>
          <w:ilvl w:val="0"/>
          <w:numId w:val="1"/>
        </w:numPr>
        <w:spacing w:after="300" w:line="24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lastRenderedPageBreak/>
        <w:t>J</w:t>
      </w:r>
      <w:r w:rsidR="00C85B61"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ADWAL PENGISLAMAN </w:t>
      </w:r>
    </w:p>
    <w:p w14:paraId="4EE60A7A" w14:textId="77777777" w:rsidR="000E78F6" w:rsidRPr="004A0B0B" w:rsidRDefault="000E78F6" w:rsidP="000E78F6">
      <w:pPr>
        <w:pStyle w:val="ListParagraph"/>
        <w:spacing w:after="300" w:line="24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F28F62B" w14:textId="3581D867" w:rsidR="00B20F7E" w:rsidRPr="004A0B0B" w:rsidRDefault="00B20F7E" w:rsidP="000E78F6">
      <w:pPr>
        <w:pStyle w:val="ListParagraph"/>
        <w:numPr>
          <w:ilvl w:val="0"/>
          <w:numId w:val="15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dilaksanakan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setiap</w:t>
      </w:r>
      <w:proofErr w:type="spellEnd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sabtu</w:t>
      </w:r>
      <w:proofErr w:type="spellEnd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ahad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namun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libur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dimungkinkan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bisa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melalui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kesepakatan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antara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Ustadz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dengan orang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</w:t>
      </w:r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2178B48D" w14:textId="49645E2F" w:rsidR="00B20F7E" w:rsidRPr="004A0B0B" w:rsidRDefault="00B20F7E" w:rsidP="000E78F6">
      <w:pPr>
        <w:pStyle w:val="ListParagraph"/>
        <w:numPr>
          <w:ilvl w:val="0"/>
          <w:numId w:val="15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Jum’at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>P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eng-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>jika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dimungkinkan</w:t>
      </w:r>
      <w:proofErr w:type="spellEnd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bada</w:t>
      </w:r>
      <w:proofErr w:type="spellEnd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shalat</w:t>
      </w:r>
      <w:proofErr w:type="spellEnd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0E78F6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jumat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0AD4FB8F" w14:textId="77777777" w:rsidR="000E78F6" w:rsidRPr="004A0B0B" w:rsidRDefault="000E78F6" w:rsidP="000E78F6">
      <w:pPr>
        <w:pStyle w:val="ListParagraph"/>
        <w:spacing w:after="300" w:line="24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306CF057" w14:textId="1CC1AB9E" w:rsidR="00B20F7E" w:rsidRPr="00552363" w:rsidRDefault="00B20F7E" w:rsidP="000E78F6">
      <w:pPr>
        <w:pStyle w:val="ListParagraph"/>
        <w:numPr>
          <w:ilvl w:val="0"/>
          <w:numId w:val="1"/>
        </w:numPr>
        <w:spacing w:after="300" w:line="36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P</w:t>
      </w:r>
      <w:r w:rsidR="00C85B61"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 xml:space="preserve">ELAKSANAAN PENG-ISLAMAN </w:t>
      </w:r>
    </w:p>
    <w:p w14:paraId="5E4D18EA" w14:textId="136B9C20" w:rsidR="00B20F7E" w:rsidRPr="004A0B0B" w:rsidRDefault="004A0B0B" w:rsidP="00C06CC6">
      <w:pPr>
        <w:pStyle w:val="ListParagraph"/>
        <w:numPr>
          <w:ilvl w:val="0"/>
          <w:numId w:val="16"/>
        </w:numPr>
        <w:spacing w:after="300" w:line="360" w:lineRule="auto"/>
        <w:ind w:left="630" w:hanging="27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R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uangan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tempat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senantiasa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dikondisikan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:</w:t>
      </w:r>
    </w:p>
    <w:p w14:paraId="46BC3D89" w14:textId="46A413C9" w:rsidR="00C06CC6" w:rsidRPr="004A0B0B" w:rsidRDefault="00B20F7E" w:rsidP="00C06CC6">
      <w:pPr>
        <w:pStyle w:val="ListParagraph"/>
        <w:numPr>
          <w:ilvl w:val="0"/>
          <w:numId w:val="1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Suasana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khusyu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serius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tenang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(tidak </w:t>
      </w:r>
      <w:proofErr w:type="spellStart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bising</w:t>
      </w:r>
      <w:proofErr w:type="spellEnd"/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)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proofErr w:type="gramEnd"/>
    </w:p>
    <w:p w14:paraId="6549FF56" w14:textId="6FADBFB9" w:rsidR="00C06CC6" w:rsidRPr="00552363" w:rsidRDefault="00B20F7E" w:rsidP="00C06CC6">
      <w:pPr>
        <w:pStyle w:val="ListParagraph"/>
        <w:numPr>
          <w:ilvl w:val="0"/>
          <w:numId w:val="1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Ruangan ber</w:t>
      </w:r>
      <w:r w:rsidR="001B7B33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s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ih, tertata rapi, baik</w:t>
      </w:r>
      <w:r w:rsidR="001B7B33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,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 dan teratur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4EC1A4A5" w14:textId="4F580F89" w:rsidR="00B20F7E" w:rsidRPr="00552363" w:rsidRDefault="007D2E3B" w:rsidP="00C06CC6">
      <w:pPr>
        <w:pStyle w:val="ListParagraph"/>
        <w:numPr>
          <w:ilvl w:val="0"/>
          <w:numId w:val="17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Kondisi r</w:t>
      </w:r>
      <w:r w:rsidR="00B20F7E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uangan 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yang </w:t>
      </w:r>
      <w:r w:rsidR="00B20F7E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menunjang suasana yang </w:t>
      </w:r>
      <w:r w:rsidR="001B7B33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sakral dan khidmat</w:t>
      </w:r>
      <w:r w:rsidR="00B20F7E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.</w:t>
      </w:r>
    </w:p>
    <w:p w14:paraId="75D62D66" w14:textId="77777777" w:rsidR="00B20F7E" w:rsidRPr="004A0B0B" w:rsidRDefault="00B20F7E" w:rsidP="00C06CC6">
      <w:pPr>
        <w:pStyle w:val="ListParagraph"/>
        <w:numPr>
          <w:ilvl w:val="0"/>
          <w:numId w:val="16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Penampilan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</w:p>
    <w:p w14:paraId="16423DD9" w14:textId="77A11F07" w:rsidR="00C06CC6" w:rsidRPr="004A0B0B" w:rsidRDefault="001B7B33" w:rsidP="00C06CC6">
      <w:pPr>
        <w:pStyle w:val="ListParagraph"/>
        <w:numPr>
          <w:ilvl w:val="0"/>
          <w:numId w:val="1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Secara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300"/>
          <w:sz w:val="24"/>
          <w:szCs w:val="24"/>
        </w:rPr>
        <w:t>f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isik</w:t>
      </w:r>
      <w:proofErr w:type="spellEnd"/>
      <w:r>
        <w:rPr>
          <w:rFonts w:ascii="&amp;quot" w:eastAsia="Times New Roman" w:hAnsi="&amp;quot" w:cs="Times New Roman"/>
          <w:color w:val="000300"/>
          <w:sz w:val="24"/>
          <w:szCs w:val="24"/>
        </w:rPr>
        <w:t>/badan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sehat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segar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</w:p>
    <w:p w14:paraId="00B5597A" w14:textId="084A9A4F" w:rsidR="00C06CC6" w:rsidRPr="00552363" w:rsidRDefault="00B20F7E" w:rsidP="00C06CC6">
      <w:pPr>
        <w:pStyle w:val="ListParagraph"/>
        <w:numPr>
          <w:ilvl w:val="0"/>
          <w:numId w:val="1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</w:pP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Menyampaikan nasihat dan memandu membaca dua kalimat syahadat, dengan suara dan bicara </w:t>
      </w:r>
      <w:r w:rsidR="001B7B33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 xml:space="preserve">secara </w:t>
      </w:r>
      <w:r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fasih</w:t>
      </w:r>
      <w:r w:rsidR="00455015" w:rsidRPr="00552363">
        <w:rPr>
          <w:rFonts w:ascii="&amp;quot" w:eastAsia="Times New Roman" w:hAnsi="&amp;quot" w:cs="Times New Roman"/>
          <w:color w:val="000300"/>
          <w:sz w:val="24"/>
          <w:szCs w:val="24"/>
          <w:lang w:val="it-IT"/>
        </w:rPr>
        <w:t>;</w:t>
      </w:r>
    </w:p>
    <w:p w14:paraId="34988BA1" w14:textId="09BF9663" w:rsidR="00B20F7E" w:rsidRPr="004A0B0B" w:rsidRDefault="00B20F7E" w:rsidP="00C06CC6">
      <w:pPr>
        <w:pStyle w:val="ListParagraph"/>
        <w:numPr>
          <w:ilvl w:val="0"/>
          <w:numId w:val="1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Pakaian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bersih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baik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sopan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r w:rsidR="001B7B33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tidak </w:t>
      </w:r>
      <w:proofErr w:type="spellStart"/>
      <w:r w:rsidR="001B7B33">
        <w:rPr>
          <w:rFonts w:ascii="&amp;quot" w:eastAsia="Times New Roman" w:hAnsi="&amp;quot" w:cs="Times New Roman"/>
          <w:color w:val="000300"/>
          <w:sz w:val="24"/>
          <w:szCs w:val="24"/>
        </w:rPr>
        <w:t>lusuh</w:t>
      </w:r>
      <w:proofErr w:type="spellEnd"/>
      <w:r w:rsidR="001B7B33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dan Islami.</w:t>
      </w:r>
    </w:p>
    <w:p w14:paraId="52B14960" w14:textId="77777777" w:rsidR="00C06CC6" w:rsidRPr="004A0B0B" w:rsidRDefault="00B20F7E" w:rsidP="00C06CC6">
      <w:pPr>
        <w:pStyle w:val="ListParagraph"/>
        <w:numPr>
          <w:ilvl w:val="0"/>
          <w:numId w:val="16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Hadirin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Peng-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</w:p>
    <w:p w14:paraId="463FE218" w14:textId="43CF4575" w:rsidR="00C06CC6" w:rsidRPr="004A0B0B" w:rsidRDefault="00B20F7E" w:rsidP="00C06CC6">
      <w:pPr>
        <w:pStyle w:val="ListParagraph"/>
        <w:numPr>
          <w:ilvl w:val="0"/>
          <w:numId w:val="19"/>
        </w:num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Petugas </w:t>
      </w:r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minimal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2 orang</w:t>
      </w:r>
      <w:r w:rsidR="001B7B33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</w:t>
      </w:r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maksimal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3 orang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terdiri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:</w:t>
      </w:r>
    </w:p>
    <w:p w14:paraId="4E75818E" w14:textId="310E7C7A" w:rsidR="00C06CC6" w:rsidRPr="004A0B0B" w:rsidRDefault="00B20F7E" w:rsidP="00BA51C4">
      <w:pPr>
        <w:pStyle w:val="ListParagraph"/>
        <w:numPr>
          <w:ilvl w:val="1"/>
          <w:numId w:val="20"/>
        </w:numPr>
        <w:spacing w:after="300" w:line="360" w:lineRule="auto"/>
        <w:ind w:left="144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Penasehat</w:t>
      </w:r>
      <w:proofErr w:type="spellEnd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merangkap</w:t>
      </w:r>
      <w:proofErr w:type="spellEnd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elaksana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pemandu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6A571C2B" w14:textId="13CA1B81" w:rsidR="00C06CC6" w:rsidRPr="004A0B0B" w:rsidRDefault="00B20F7E" w:rsidP="00BA51C4">
      <w:pPr>
        <w:pStyle w:val="ListParagraph"/>
        <w:numPr>
          <w:ilvl w:val="1"/>
          <w:numId w:val="20"/>
        </w:numPr>
        <w:spacing w:after="300" w:line="360" w:lineRule="auto"/>
        <w:ind w:left="144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4AFE0B37" w14:textId="1EC1114B" w:rsidR="00C06CC6" w:rsidRPr="004A0B0B" w:rsidRDefault="00B20F7E" w:rsidP="00C06CC6">
      <w:pPr>
        <w:pStyle w:val="ListParagraph"/>
        <w:numPr>
          <w:ilvl w:val="0"/>
          <w:numId w:val="20"/>
        </w:num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Orang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menyatakan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sendiri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4EAC8DE1" w14:textId="40A656A5" w:rsidR="00B20F7E" w:rsidRDefault="00B20F7E" w:rsidP="00C06CC6">
      <w:pPr>
        <w:pStyle w:val="ListParagraph"/>
        <w:numPr>
          <w:ilvl w:val="0"/>
          <w:numId w:val="20"/>
        </w:num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Saksi atau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keluarga</w:t>
      </w:r>
      <w:proofErr w:type="spellEnd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, minimal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2 orang</w:t>
      </w:r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s.d.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7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gram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orang</w:t>
      </w:r>
      <w:proofErr w:type="gramEnd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</w:t>
      </w:r>
      <w:proofErr w:type="spellStart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maksimal</w:t>
      </w:r>
      <w:proofErr w:type="spellEnd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>)</w:t>
      </w:r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01C5F72E" w14:textId="73036D2B" w:rsidR="001B7B33" w:rsidRPr="004A0B0B" w:rsidRDefault="001B7B33" w:rsidP="00C06CC6">
      <w:pPr>
        <w:pStyle w:val="ListParagraph"/>
        <w:numPr>
          <w:ilvl w:val="0"/>
          <w:numId w:val="20"/>
        </w:numPr>
        <w:spacing w:after="300" w:line="360" w:lineRule="auto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>
        <w:rPr>
          <w:rFonts w:ascii="&amp;quot" w:eastAsia="Times New Roman" w:hAnsi="&amp;quot" w:cs="Times New Roman"/>
          <w:color w:val="000300"/>
          <w:sz w:val="24"/>
          <w:szCs w:val="24"/>
        </w:rPr>
        <w:t>Jamaah Masj</w:t>
      </w:r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id ………………………………</w:t>
      </w:r>
      <w:proofErr w:type="gramStart"/>
      <w:r w:rsidR="006205FC">
        <w:rPr>
          <w:rFonts w:ascii="&amp;quot" w:eastAsia="Times New Roman" w:hAnsi="&amp;quot" w:cs="Times New Roman"/>
          <w:color w:val="000300"/>
          <w:sz w:val="24"/>
          <w:szCs w:val="24"/>
        </w:rPr>
        <w:t>….</w:t>
      </w:r>
      <w:r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  <w:proofErr w:type="gramEnd"/>
      <w:r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</w:p>
    <w:p w14:paraId="4CCBD4B1" w14:textId="154D06D2" w:rsidR="00B20F7E" w:rsidRPr="004A0B0B" w:rsidRDefault="00B20F7E" w:rsidP="00C06CC6">
      <w:pPr>
        <w:pStyle w:val="ListParagraph"/>
        <w:numPr>
          <w:ilvl w:val="0"/>
          <w:numId w:val="16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Pelaksanaan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acara Peng-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>didokumentasikan</w:t>
      </w:r>
      <w:proofErr w:type="spellEnd"/>
      <w:r w:rsidR="00455015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>baik</w:t>
      </w:r>
      <w:proofErr w:type="spellEnd"/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>foto</w:t>
      </w:r>
      <w:proofErr w:type="spellEnd"/>
      <w:r w:rsidR="007D2E3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dan/atau video</w:t>
      </w:r>
      <w:r w:rsidR="00C720BC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5A5CD25" w14:textId="6D106D23" w:rsidR="00BA51C4" w:rsidRPr="004A0B0B" w:rsidRDefault="00BA51C4" w:rsidP="00BA51C4">
      <w:pPr>
        <w:pStyle w:val="ListParagraph"/>
        <w:spacing w:after="300" w:line="36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</w:p>
    <w:p w14:paraId="4BBF8865" w14:textId="0BD06B01" w:rsidR="005E18B0" w:rsidRPr="00552363" w:rsidRDefault="00B20F7E" w:rsidP="005E18B0">
      <w:pPr>
        <w:pStyle w:val="ListParagraph"/>
        <w:numPr>
          <w:ilvl w:val="0"/>
          <w:numId w:val="1"/>
        </w:numPr>
        <w:spacing w:after="300" w:line="360" w:lineRule="auto"/>
        <w:ind w:left="360"/>
        <w:jc w:val="both"/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</w:pPr>
      <w:r w:rsidRPr="00552363">
        <w:rPr>
          <w:rFonts w:ascii="&amp;quot" w:eastAsia="Times New Roman" w:hAnsi="&amp;quot" w:cs="Times New Roman"/>
          <w:b/>
          <w:bCs/>
          <w:color w:val="000300"/>
          <w:sz w:val="24"/>
          <w:szCs w:val="24"/>
        </w:rPr>
        <w:t>PROSEDUR TEKNIS PENG-ISLAMAN</w:t>
      </w:r>
    </w:p>
    <w:p w14:paraId="181C7A88" w14:textId="77777777" w:rsidR="005E18B0" w:rsidRPr="004A0B0B" w:rsidRDefault="00B20F7E" w:rsidP="005E18B0">
      <w:pPr>
        <w:pStyle w:val="ListParagraph"/>
        <w:spacing w:after="300" w:line="360" w:lineRule="auto"/>
        <w:ind w:left="36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Khutbah atau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nasehat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dilakukan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pembimbing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penasehat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. 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 khutbah/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nasehat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calon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materi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nasehat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perlu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disampaikan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secara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kronologis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sebagai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berikut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:</w:t>
      </w:r>
    </w:p>
    <w:p w14:paraId="4E19FCC5" w14:textId="0630C5AF" w:rsidR="005E18B0" w:rsidRPr="004A0B0B" w:rsidRDefault="00B20F7E" w:rsidP="005E18B0">
      <w:pPr>
        <w:pStyle w:val="ListParagraph"/>
        <w:numPr>
          <w:ilvl w:val="0"/>
          <w:numId w:val="24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lastRenderedPageBreak/>
        <w:t>Pemb</w:t>
      </w:r>
      <w:r w:rsidR="005E18B0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uka</w:t>
      </w: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pertanyaan-pertanyaan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menguji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kemantapan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calon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mualaf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</w:t>
      </w:r>
    </w:p>
    <w:p w14:paraId="36DD75E3" w14:textId="5602F658" w:rsidR="007674B7" w:rsidRPr="004A0B0B" w:rsidRDefault="00B20F7E" w:rsidP="005E18B0">
      <w:pPr>
        <w:pStyle w:val="ListParagraph"/>
        <w:numPr>
          <w:ilvl w:val="1"/>
          <w:numId w:val="23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Aqidah</w:t>
      </w:r>
    </w:p>
    <w:p w14:paraId="5610A3A3" w14:textId="7D74716B" w:rsidR="007674B7" w:rsidRPr="004A0B0B" w:rsidRDefault="00B20F7E" w:rsidP="005E18B0">
      <w:pPr>
        <w:pStyle w:val="ListParagraph"/>
        <w:numPr>
          <w:ilvl w:val="1"/>
          <w:numId w:val="23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Ibada</w:t>
      </w:r>
      <w:r w:rsidR="007674B7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</w:t>
      </w:r>
    </w:p>
    <w:p w14:paraId="0E744CA5" w14:textId="42105720" w:rsidR="007674B7" w:rsidRPr="004A0B0B" w:rsidRDefault="00B20F7E" w:rsidP="005E18B0">
      <w:pPr>
        <w:pStyle w:val="ListParagraph"/>
        <w:numPr>
          <w:ilvl w:val="1"/>
          <w:numId w:val="23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Muamalah</w:t>
      </w:r>
      <w:proofErr w:type="spellEnd"/>
    </w:p>
    <w:p w14:paraId="4C87D057" w14:textId="4E1C1DC2" w:rsidR="00B20F7E" w:rsidRPr="004A0B0B" w:rsidRDefault="00B20F7E" w:rsidP="005E18B0">
      <w:pPr>
        <w:pStyle w:val="ListParagraph"/>
        <w:numPr>
          <w:ilvl w:val="1"/>
          <w:numId w:val="23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Kewajiban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menuntut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ilmu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1D81F1D3" w14:textId="77777777" w:rsidR="005E18B0" w:rsidRPr="004A0B0B" w:rsidRDefault="00B20F7E" w:rsidP="005E18B0">
      <w:pPr>
        <w:pStyle w:val="ListParagraph"/>
        <w:numPr>
          <w:ilvl w:val="0"/>
          <w:numId w:val="24"/>
        </w:numPr>
        <w:spacing w:after="30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Akad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/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Ikrar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</w:t>
      </w:r>
    </w:p>
    <w:p w14:paraId="6A4BB4FB" w14:textId="77777777" w:rsidR="005E18B0" w:rsidRPr="004A0B0B" w:rsidRDefault="00B20F7E" w:rsidP="005E18B0">
      <w:pPr>
        <w:pStyle w:val="ListParagraph"/>
        <w:numPr>
          <w:ilvl w:val="0"/>
          <w:numId w:val="2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Pengucapan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dipandu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pembimbing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/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pemandu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dilafalkan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bahasa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Arab,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kemudian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dibacakan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artinya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0AAE176B" w14:textId="77777777" w:rsidR="005E18B0" w:rsidRPr="004A0B0B" w:rsidRDefault="00B20F7E" w:rsidP="005E18B0">
      <w:pPr>
        <w:pStyle w:val="ListParagraph"/>
        <w:numPr>
          <w:ilvl w:val="0"/>
          <w:numId w:val="22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Dilaksanakan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suasana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khidmat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khusyu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’,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serius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sehingga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pengucapan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tersebut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diucapkan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lisan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dibarengi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hatinya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5F933A35" w14:textId="0DDA4C4E" w:rsidR="00B20F7E" w:rsidRPr="004A0B0B" w:rsidRDefault="00B20F7E" w:rsidP="005E18B0">
      <w:pPr>
        <w:pStyle w:val="ListParagraph"/>
        <w:numPr>
          <w:ilvl w:val="0"/>
          <w:numId w:val="24"/>
        </w:numPr>
        <w:spacing w:after="0" w:line="360" w:lineRule="auto"/>
        <w:ind w:left="720"/>
        <w:jc w:val="both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Do’a</w:t>
      </w:r>
      <w:proofErr w:type="spellEnd"/>
    </w:p>
    <w:p w14:paraId="2E2CF320" w14:textId="2BAB525D" w:rsidR="00B20F7E" w:rsidRPr="004A0B0B" w:rsidRDefault="007674B7" w:rsidP="005E18B0">
      <w:pPr>
        <w:spacing w:after="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a.   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dipimpinan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pembimbing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bila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petugas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khusus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berhalangan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hadir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bisa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dilakukan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Pemandu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peng-Islaman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atau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Penasehat</w:t>
      </w:r>
      <w:proofErr w:type="spellEnd"/>
    </w:p>
    <w:p w14:paraId="616E8D90" w14:textId="736E51E4" w:rsidR="007674B7" w:rsidRPr="004A0B0B" w:rsidRDefault="007674B7" w:rsidP="005E18B0">
      <w:pPr>
        <w:spacing w:after="0" w:line="360" w:lineRule="auto"/>
        <w:ind w:left="1080" w:hanging="36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b.   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dilaksanakan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segera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setelah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selesainya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pengucapan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="00B20F7E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p w14:paraId="480E7893" w14:textId="7270836B" w:rsidR="00B20F7E" w:rsidRPr="004A0B0B" w:rsidRDefault="00B20F7E" w:rsidP="005E18B0">
      <w:pPr>
        <w:spacing w:after="0" w:line="360" w:lineRule="auto"/>
        <w:ind w:left="1080" w:hanging="720"/>
        <w:rPr>
          <w:rFonts w:ascii="&amp;quot" w:eastAsia="Times New Roman" w:hAnsi="&amp;quot" w:cs="Times New Roman"/>
          <w:color w:val="000300"/>
          <w:sz w:val="24"/>
          <w:szCs w:val="24"/>
        </w:rPr>
      </w:pPr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4.</w:t>
      </w:r>
      <w:r w:rsidR="007674B7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  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Sertifikat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masuk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Islam</w:t>
      </w:r>
    </w:p>
    <w:p w14:paraId="673091FB" w14:textId="65CFB6BF" w:rsidR="007674B7" w:rsidRPr="004A0B0B" w:rsidRDefault="00B20F7E" w:rsidP="007674B7">
      <w:pPr>
        <w:pStyle w:val="ListParagraph"/>
        <w:numPr>
          <w:ilvl w:val="1"/>
          <w:numId w:val="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Sertifikat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dibuat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bentuk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baku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dicetak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dengan</w:t>
      </w:r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mutu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cetakan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kertas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terbaik</w:t>
      </w:r>
      <w:proofErr w:type="spellEnd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50B359E8" w14:textId="6CA2B438" w:rsidR="007674B7" w:rsidRPr="004A0B0B" w:rsidRDefault="00B20F7E" w:rsidP="007674B7">
      <w:pPr>
        <w:pStyle w:val="ListParagraph"/>
        <w:numPr>
          <w:ilvl w:val="1"/>
          <w:numId w:val="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Sertifikat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ditanda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tangani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para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saksi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pada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saat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setelah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pengucapan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kalimat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syahadat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,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setelah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selesai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pembacaan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do’</w:t>
      </w:r>
      <w:r w:rsidR="007674B7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</w:t>
      </w:r>
      <w:proofErr w:type="spellEnd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6F4ABCFC" w14:textId="38E8CBB2" w:rsidR="007674B7" w:rsidRPr="004A0B0B" w:rsidRDefault="00B20F7E" w:rsidP="007674B7">
      <w:pPr>
        <w:pStyle w:val="ListParagraph"/>
        <w:numPr>
          <w:ilvl w:val="1"/>
          <w:numId w:val="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Sertifikat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dibuat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dua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rangkap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(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asli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dan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duplikat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)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aslinya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diberikan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kepada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yang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bersangkutan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sedangkan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duplikatnya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didokumentasikan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oleh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Bidang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Ta’mir</w:t>
      </w:r>
      <w:proofErr w:type="spellEnd"/>
      <w:r w:rsidR="00BA51C4" w:rsidRPr="004A0B0B">
        <w:rPr>
          <w:rFonts w:ascii="&amp;quot" w:eastAsia="Times New Roman" w:hAnsi="&amp;quot" w:cs="Times New Roman"/>
          <w:color w:val="000300"/>
          <w:sz w:val="24"/>
          <w:szCs w:val="24"/>
        </w:rPr>
        <w:t>;</w:t>
      </w:r>
    </w:p>
    <w:p w14:paraId="2C35A3A1" w14:textId="64E2513D" w:rsidR="00B20F7E" w:rsidRPr="00C720BC" w:rsidRDefault="00B20F7E" w:rsidP="00C720BC">
      <w:pPr>
        <w:pStyle w:val="ListParagraph"/>
        <w:numPr>
          <w:ilvl w:val="1"/>
          <w:numId w:val="8"/>
        </w:numPr>
        <w:spacing w:after="300" w:line="360" w:lineRule="auto"/>
        <w:ind w:left="1080"/>
        <w:rPr>
          <w:rFonts w:ascii="&amp;quot" w:eastAsia="Times New Roman" w:hAnsi="&amp;quot" w:cs="Times New Roman"/>
          <w:color w:val="000300"/>
          <w:sz w:val="24"/>
          <w:szCs w:val="24"/>
        </w:rPr>
      </w:pP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Sertifikat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khusus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untuk orang WNA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dibuatkan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dalam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teks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bahasa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 xml:space="preserve"> </w:t>
      </w:r>
      <w:proofErr w:type="spellStart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Inggris</w:t>
      </w:r>
      <w:proofErr w:type="spellEnd"/>
      <w:r w:rsidRPr="004A0B0B">
        <w:rPr>
          <w:rFonts w:ascii="&amp;quot" w:eastAsia="Times New Roman" w:hAnsi="&amp;quot" w:cs="Times New Roman"/>
          <w:color w:val="000300"/>
          <w:sz w:val="24"/>
          <w:szCs w:val="24"/>
        </w:rPr>
        <w:t>.</w:t>
      </w:r>
    </w:p>
    <w:sectPr w:rsidR="00B20F7E" w:rsidRPr="00C720BC" w:rsidSect="00B02A56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48B3" w14:textId="77777777" w:rsidR="00B561D0" w:rsidRDefault="00B561D0" w:rsidP="00BE3D0F">
      <w:pPr>
        <w:spacing w:after="0" w:line="240" w:lineRule="auto"/>
      </w:pPr>
      <w:r>
        <w:separator/>
      </w:r>
    </w:p>
  </w:endnote>
  <w:endnote w:type="continuationSeparator" w:id="0">
    <w:p w14:paraId="7CF40795" w14:textId="77777777" w:rsidR="00B561D0" w:rsidRDefault="00B561D0" w:rsidP="00BE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303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62AD5" w14:textId="69C66715" w:rsidR="00BE3D0F" w:rsidRDefault="00BE3D0F">
        <w:pPr>
          <w:pStyle w:val="Footer"/>
          <w:jc w:val="right"/>
        </w:pPr>
        <w: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2AA47" w14:textId="77777777" w:rsidR="00BE3D0F" w:rsidRDefault="00BE3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4856" w14:textId="77777777" w:rsidR="00B561D0" w:rsidRDefault="00B561D0" w:rsidP="00BE3D0F">
      <w:pPr>
        <w:spacing w:after="0" w:line="240" w:lineRule="auto"/>
      </w:pPr>
      <w:r>
        <w:separator/>
      </w:r>
    </w:p>
  </w:footnote>
  <w:footnote w:type="continuationSeparator" w:id="0">
    <w:p w14:paraId="602D89AA" w14:textId="77777777" w:rsidR="00B561D0" w:rsidRDefault="00B561D0" w:rsidP="00BE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4983"/>
      <w:gridCol w:w="2296"/>
    </w:tblGrid>
    <w:tr w:rsidR="00F248C9" w:rsidRPr="00E15CE4" w14:paraId="450F3590" w14:textId="77777777" w:rsidTr="00C85F34">
      <w:trPr>
        <w:trHeight w:val="556"/>
      </w:trPr>
      <w:tc>
        <w:tcPr>
          <w:tcW w:w="1809" w:type="dxa"/>
          <w:vMerge w:val="restart"/>
          <w:shd w:val="clear" w:color="auto" w:fill="auto"/>
        </w:tcPr>
        <w:p w14:paraId="3E0671C0" w14:textId="33AF7D0C" w:rsidR="00F248C9" w:rsidRPr="00E15CE4" w:rsidRDefault="006205FC" w:rsidP="00F248C9">
          <w:pPr>
            <w:pStyle w:val="Heading1"/>
            <w:rPr>
              <w:rFonts w:cs="Arial"/>
              <w:b/>
              <w:color w:val="auto"/>
            </w:rPr>
          </w:pPr>
          <w:r>
            <w:rPr>
              <w:rFonts w:cs="Arial"/>
              <w:b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5D02AF" wp14:editId="033E7443">
                    <wp:simplePos x="0" y="0"/>
                    <wp:positionH relativeFrom="column">
                      <wp:posOffset>42545</wp:posOffset>
                    </wp:positionH>
                    <wp:positionV relativeFrom="paragraph">
                      <wp:posOffset>155575</wp:posOffset>
                    </wp:positionV>
                    <wp:extent cx="857250" cy="809625"/>
                    <wp:effectExtent l="0" t="0" r="19050" b="28575"/>
                    <wp:wrapNone/>
                    <wp:docPr id="196490499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597084" w14:textId="6FBF88AA" w:rsidR="006205FC" w:rsidRPr="006205FC" w:rsidRDefault="006205FC" w:rsidP="006205FC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6205FC">
                                  <w:rPr>
                                    <w:color w:val="808080" w:themeColor="background1" w:themeShade="80"/>
                                  </w:rPr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E5D02AF" id="Oval 1" o:spid="_x0000_s1026" style="position:absolute;margin-left:3.35pt;margin-top:12.25pt;width:6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" fillcolor="white [3201]" strokecolor="#70ad47 [3209]" strokeweight="1pt">
                    <v:stroke joinstyle="miter"/>
                    <v:textbox>
                      <w:txbxContent>
                        <w:p w14:paraId="75597084" w14:textId="6FBF88AA" w:rsidR="006205FC" w:rsidRPr="006205FC" w:rsidRDefault="006205FC" w:rsidP="006205FC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6205FC">
                            <w:rPr>
                              <w:color w:val="808080" w:themeColor="background1" w:themeShade="80"/>
                            </w:rPr>
                            <w:t>LOGO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  <w:tc>
        <w:tcPr>
          <w:tcW w:w="5077" w:type="dxa"/>
          <w:shd w:val="clear" w:color="auto" w:fill="auto"/>
        </w:tcPr>
        <w:p w14:paraId="184695E3" w14:textId="74CDF72D" w:rsidR="00F248C9" w:rsidRPr="00E15CE4" w:rsidRDefault="00F248C9" w:rsidP="00F248C9">
          <w:pPr>
            <w:pStyle w:val="Heading1"/>
            <w:spacing w:before="120"/>
            <w:jc w:val="center"/>
            <w:rPr>
              <w:rFonts w:cs="Arial"/>
              <w:b/>
              <w:color w:val="auto"/>
            </w:rPr>
          </w:pPr>
          <w:r w:rsidRPr="00E15CE4">
            <w:rPr>
              <w:rFonts w:cs="Arial"/>
              <w:b/>
              <w:color w:val="auto"/>
            </w:rPr>
            <w:t xml:space="preserve">MASJID </w:t>
          </w:r>
          <w:r w:rsidR="006205FC">
            <w:rPr>
              <w:rFonts w:cs="Arial"/>
              <w:b/>
              <w:color w:val="auto"/>
            </w:rPr>
            <w:t>……………………………</w:t>
          </w:r>
          <w:proofErr w:type="gramStart"/>
          <w:r w:rsidR="006205FC">
            <w:rPr>
              <w:rFonts w:cs="Arial"/>
              <w:b/>
              <w:color w:val="auto"/>
            </w:rPr>
            <w:t>…..</w:t>
          </w:r>
          <w:proofErr w:type="gramEnd"/>
        </w:p>
      </w:tc>
      <w:tc>
        <w:tcPr>
          <w:tcW w:w="2357" w:type="dxa"/>
          <w:shd w:val="clear" w:color="auto" w:fill="auto"/>
        </w:tcPr>
        <w:p w14:paraId="66F0F5B6" w14:textId="77777777" w:rsidR="00F248C9" w:rsidRPr="00E15CE4" w:rsidRDefault="00F248C9" w:rsidP="00F248C9">
          <w:pPr>
            <w:pStyle w:val="Heading1"/>
            <w:rPr>
              <w:rFonts w:cs="Arial"/>
              <w:color w:val="auto"/>
              <w:sz w:val="24"/>
              <w:szCs w:val="24"/>
            </w:rPr>
          </w:pPr>
          <w:proofErr w:type="spellStart"/>
          <w:r w:rsidRPr="00E15CE4">
            <w:rPr>
              <w:rFonts w:cs="Arial"/>
              <w:color w:val="auto"/>
              <w:sz w:val="24"/>
              <w:szCs w:val="24"/>
            </w:rPr>
            <w:t>Nomor</w:t>
          </w:r>
          <w:proofErr w:type="spellEnd"/>
          <w:r w:rsidRPr="00E15CE4">
            <w:rPr>
              <w:rFonts w:cs="Arial"/>
              <w:color w:val="auto"/>
              <w:sz w:val="24"/>
              <w:szCs w:val="24"/>
            </w:rPr>
            <w:t>:</w:t>
          </w:r>
        </w:p>
      </w:tc>
    </w:tr>
    <w:tr w:rsidR="00F248C9" w:rsidRPr="00E15CE4" w14:paraId="47D82431" w14:textId="77777777" w:rsidTr="00C85F34">
      <w:trPr>
        <w:trHeight w:val="552"/>
      </w:trPr>
      <w:tc>
        <w:tcPr>
          <w:tcW w:w="1809" w:type="dxa"/>
          <w:vMerge/>
          <w:shd w:val="clear" w:color="auto" w:fill="auto"/>
        </w:tcPr>
        <w:p w14:paraId="7386A51C" w14:textId="77777777" w:rsidR="00F248C9" w:rsidRPr="00E15CE4" w:rsidRDefault="00F248C9" w:rsidP="00F248C9">
          <w:pPr>
            <w:pStyle w:val="Heading1"/>
            <w:rPr>
              <w:rFonts w:cs="Arial"/>
              <w:b/>
              <w:color w:val="auto"/>
            </w:rPr>
          </w:pPr>
        </w:p>
      </w:tc>
      <w:tc>
        <w:tcPr>
          <w:tcW w:w="5077" w:type="dxa"/>
          <w:shd w:val="clear" w:color="auto" w:fill="auto"/>
        </w:tcPr>
        <w:p w14:paraId="0F790E2C" w14:textId="77777777" w:rsidR="00F248C9" w:rsidRPr="00E15CE4" w:rsidRDefault="00F248C9" w:rsidP="00F248C9">
          <w:pPr>
            <w:pStyle w:val="Heading1"/>
            <w:spacing w:before="120"/>
            <w:jc w:val="center"/>
            <w:rPr>
              <w:rFonts w:cs="Arial"/>
              <w:b/>
              <w:color w:val="auto"/>
              <w:sz w:val="24"/>
              <w:szCs w:val="24"/>
            </w:rPr>
          </w:pPr>
          <w:r w:rsidRPr="00E15CE4">
            <w:rPr>
              <w:rFonts w:cs="Arial"/>
              <w:b/>
              <w:color w:val="auto"/>
              <w:sz w:val="24"/>
              <w:szCs w:val="24"/>
            </w:rPr>
            <w:t xml:space="preserve">PEDOMAN UMUM </w:t>
          </w:r>
        </w:p>
      </w:tc>
      <w:tc>
        <w:tcPr>
          <w:tcW w:w="2357" w:type="dxa"/>
          <w:shd w:val="clear" w:color="auto" w:fill="auto"/>
        </w:tcPr>
        <w:p w14:paraId="32217026" w14:textId="77777777" w:rsidR="00F248C9" w:rsidRPr="00E15CE4" w:rsidRDefault="00F248C9" w:rsidP="00F248C9">
          <w:pPr>
            <w:pStyle w:val="Heading1"/>
            <w:rPr>
              <w:rFonts w:cs="Arial"/>
              <w:color w:val="auto"/>
              <w:sz w:val="24"/>
              <w:szCs w:val="24"/>
            </w:rPr>
          </w:pPr>
          <w:proofErr w:type="spellStart"/>
          <w:r w:rsidRPr="00E15CE4">
            <w:rPr>
              <w:rFonts w:cs="Arial"/>
              <w:color w:val="auto"/>
              <w:sz w:val="24"/>
              <w:szCs w:val="24"/>
            </w:rPr>
            <w:t>Tgl</w:t>
          </w:r>
          <w:proofErr w:type="spellEnd"/>
          <w:r w:rsidRPr="00E15CE4">
            <w:rPr>
              <w:rFonts w:cs="Arial"/>
              <w:color w:val="auto"/>
              <w:sz w:val="24"/>
              <w:szCs w:val="24"/>
            </w:rPr>
            <w:t xml:space="preserve">. </w:t>
          </w:r>
          <w:proofErr w:type="spellStart"/>
          <w:r w:rsidRPr="00E15CE4">
            <w:rPr>
              <w:rFonts w:cs="Arial"/>
              <w:color w:val="auto"/>
              <w:sz w:val="24"/>
              <w:szCs w:val="24"/>
            </w:rPr>
            <w:t>Berlaku</w:t>
          </w:r>
          <w:proofErr w:type="spellEnd"/>
          <w:r w:rsidRPr="00E15CE4">
            <w:rPr>
              <w:rFonts w:cs="Arial"/>
              <w:color w:val="auto"/>
              <w:sz w:val="24"/>
              <w:szCs w:val="24"/>
            </w:rPr>
            <w:t>:</w:t>
          </w:r>
        </w:p>
      </w:tc>
    </w:tr>
    <w:tr w:rsidR="00F248C9" w:rsidRPr="00E15CE4" w14:paraId="6C5510E8" w14:textId="77777777" w:rsidTr="00C85F34">
      <w:trPr>
        <w:trHeight w:val="391"/>
      </w:trPr>
      <w:tc>
        <w:tcPr>
          <w:tcW w:w="1809" w:type="dxa"/>
          <w:vMerge/>
          <w:shd w:val="clear" w:color="auto" w:fill="auto"/>
        </w:tcPr>
        <w:p w14:paraId="49F14318" w14:textId="77777777" w:rsidR="00F248C9" w:rsidRPr="00E15CE4" w:rsidRDefault="00F248C9" w:rsidP="00F248C9">
          <w:pPr>
            <w:pStyle w:val="Heading1"/>
            <w:rPr>
              <w:rFonts w:cs="Arial"/>
              <w:b/>
              <w:color w:val="auto"/>
            </w:rPr>
          </w:pPr>
        </w:p>
      </w:tc>
      <w:tc>
        <w:tcPr>
          <w:tcW w:w="5077" w:type="dxa"/>
          <w:shd w:val="clear" w:color="auto" w:fill="auto"/>
        </w:tcPr>
        <w:p w14:paraId="47A7BAA6" w14:textId="0663BD9C" w:rsidR="00F248C9" w:rsidRPr="00E15CE4" w:rsidRDefault="00F248C9" w:rsidP="00F248C9">
          <w:pPr>
            <w:pStyle w:val="Heading1"/>
            <w:spacing w:before="120"/>
            <w:jc w:val="center"/>
            <w:rPr>
              <w:rFonts w:cs="Arial"/>
              <w:b/>
              <w:color w:val="auto"/>
              <w:sz w:val="24"/>
              <w:szCs w:val="24"/>
            </w:rPr>
          </w:pPr>
          <w:r>
            <w:rPr>
              <w:rFonts w:cs="Arial"/>
              <w:b/>
              <w:color w:val="auto"/>
              <w:sz w:val="24"/>
              <w:szCs w:val="24"/>
            </w:rPr>
            <w:t>BIMBINGAN DAN PEMBINAAN MUALAF</w:t>
          </w:r>
        </w:p>
      </w:tc>
      <w:tc>
        <w:tcPr>
          <w:tcW w:w="2357" w:type="dxa"/>
          <w:shd w:val="clear" w:color="auto" w:fill="auto"/>
        </w:tcPr>
        <w:p w14:paraId="08B03E5C" w14:textId="77777777" w:rsidR="00F248C9" w:rsidRPr="00E15CE4" w:rsidRDefault="00F248C9" w:rsidP="00F248C9">
          <w:pPr>
            <w:pStyle w:val="Heading1"/>
            <w:rPr>
              <w:rFonts w:cs="Arial"/>
              <w:color w:val="auto"/>
              <w:sz w:val="24"/>
              <w:szCs w:val="24"/>
            </w:rPr>
          </w:pPr>
          <w:proofErr w:type="spellStart"/>
          <w:r w:rsidRPr="00E15CE4">
            <w:rPr>
              <w:rFonts w:cs="Arial"/>
              <w:color w:val="auto"/>
              <w:sz w:val="24"/>
              <w:szCs w:val="24"/>
            </w:rPr>
            <w:t>Tgl</w:t>
          </w:r>
          <w:proofErr w:type="spellEnd"/>
          <w:r w:rsidRPr="00E15CE4">
            <w:rPr>
              <w:rFonts w:cs="Arial"/>
              <w:color w:val="auto"/>
              <w:sz w:val="24"/>
              <w:szCs w:val="24"/>
            </w:rPr>
            <w:t xml:space="preserve">. </w:t>
          </w:r>
          <w:proofErr w:type="spellStart"/>
          <w:r w:rsidRPr="00E15CE4">
            <w:rPr>
              <w:rFonts w:cs="Arial"/>
              <w:color w:val="auto"/>
              <w:sz w:val="24"/>
              <w:szCs w:val="24"/>
            </w:rPr>
            <w:t>Revisi</w:t>
          </w:r>
          <w:proofErr w:type="spellEnd"/>
          <w:r w:rsidRPr="00E15CE4">
            <w:rPr>
              <w:rFonts w:cs="Arial"/>
              <w:color w:val="auto"/>
              <w:sz w:val="24"/>
              <w:szCs w:val="24"/>
            </w:rPr>
            <w:t>:</w:t>
          </w:r>
        </w:p>
      </w:tc>
    </w:tr>
  </w:tbl>
  <w:p w14:paraId="602B72FF" w14:textId="77777777" w:rsidR="00F248C9" w:rsidRDefault="00F2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308"/>
    <w:multiLevelType w:val="hybridMultilevel"/>
    <w:tmpl w:val="7616BD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7222F"/>
    <w:multiLevelType w:val="hybridMultilevel"/>
    <w:tmpl w:val="5B4AA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C1B"/>
    <w:multiLevelType w:val="hybridMultilevel"/>
    <w:tmpl w:val="153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3A6"/>
    <w:multiLevelType w:val="hybridMultilevel"/>
    <w:tmpl w:val="FBDE16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81CDC"/>
    <w:multiLevelType w:val="hybridMultilevel"/>
    <w:tmpl w:val="0E621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0D44"/>
    <w:multiLevelType w:val="hybridMultilevel"/>
    <w:tmpl w:val="75AA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807E8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029A"/>
    <w:multiLevelType w:val="hybridMultilevel"/>
    <w:tmpl w:val="E574515A"/>
    <w:lvl w:ilvl="0" w:tplc="C48E1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E468C"/>
    <w:multiLevelType w:val="hybridMultilevel"/>
    <w:tmpl w:val="ACA49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D04466">
      <w:start w:val="1"/>
      <w:numFmt w:val="bullet"/>
      <w:lvlText w:val="–"/>
      <w:lvlJc w:val="left"/>
      <w:pPr>
        <w:ind w:left="1440" w:hanging="360"/>
      </w:pPr>
      <w:rPr>
        <w:rFonts w:ascii="&amp;quot" w:eastAsia="Times New Roman" w:hAnsi="&amp;quo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2803"/>
    <w:multiLevelType w:val="hybridMultilevel"/>
    <w:tmpl w:val="6408E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AC61A5"/>
    <w:multiLevelType w:val="hybridMultilevel"/>
    <w:tmpl w:val="84DA11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A66CC4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9279F2"/>
    <w:multiLevelType w:val="hybridMultilevel"/>
    <w:tmpl w:val="66D2F576"/>
    <w:lvl w:ilvl="0" w:tplc="B608F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404CE"/>
    <w:multiLevelType w:val="hybridMultilevel"/>
    <w:tmpl w:val="9DBE1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F4B55"/>
    <w:multiLevelType w:val="hybridMultilevel"/>
    <w:tmpl w:val="79F4F3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636F8"/>
    <w:multiLevelType w:val="hybridMultilevel"/>
    <w:tmpl w:val="1A8A77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607CD0"/>
    <w:multiLevelType w:val="hybridMultilevel"/>
    <w:tmpl w:val="F7A409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33259F"/>
    <w:multiLevelType w:val="hybridMultilevel"/>
    <w:tmpl w:val="D97272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D60185"/>
    <w:multiLevelType w:val="hybridMultilevel"/>
    <w:tmpl w:val="AC407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972D98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E80608"/>
    <w:multiLevelType w:val="hybridMultilevel"/>
    <w:tmpl w:val="3B884B8C"/>
    <w:lvl w:ilvl="0" w:tplc="D14E5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A5DB8"/>
    <w:multiLevelType w:val="hybridMultilevel"/>
    <w:tmpl w:val="536CE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2F137B"/>
    <w:multiLevelType w:val="hybridMultilevel"/>
    <w:tmpl w:val="22E06F68"/>
    <w:lvl w:ilvl="0" w:tplc="C27A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2B7162"/>
    <w:multiLevelType w:val="hybridMultilevel"/>
    <w:tmpl w:val="7B642B00"/>
    <w:lvl w:ilvl="0" w:tplc="D14E5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37D97"/>
    <w:multiLevelType w:val="hybridMultilevel"/>
    <w:tmpl w:val="9E3E29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9D4056"/>
    <w:multiLevelType w:val="hybridMultilevel"/>
    <w:tmpl w:val="CCE2A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3337EC"/>
    <w:multiLevelType w:val="hybridMultilevel"/>
    <w:tmpl w:val="E42271AC"/>
    <w:lvl w:ilvl="0" w:tplc="5D061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9279">
    <w:abstractNumId w:val="4"/>
  </w:num>
  <w:num w:numId="2" w16cid:durableId="436947917">
    <w:abstractNumId w:val="5"/>
  </w:num>
  <w:num w:numId="3" w16cid:durableId="866257585">
    <w:abstractNumId w:val="2"/>
  </w:num>
  <w:num w:numId="4" w16cid:durableId="1068915334">
    <w:abstractNumId w:val="19"/>
  </w:num>
  <w:num w:numId="5" w16cid:durableId="1351177634">
    <w:abstractNumId w:val="7"/>
  </w:num>
  <w:num w:numId="6" w16cid:durableId="1078287231">
    <w:abstractNumId w:val="0"/>
  </w:num>
  <w:num w:numId="7" w16cid:durableId="1846289564">
    <w:abstractNumId w:val="11"/>
  </w:num>
  <w:num w:numId="8" w16cid:durableId="1351377391">
    <w:abstractNumId w:val="16"/>
  </w:num>
  <w:num w:numId="9" w16cid:durableId="615597863">
    <w:abstractNumId w:val="6"/>
  </w:num>
  <w:num w:numId="10" w16cid:durableId="1006902938">
    <w:abstractNumId w:val="3"/>
  </w:num>
  <w:num w:numId="11" w16cid:durableId="1548830994">
    <w:abstractNumId w:val="13"/>
  </w:num>
  <w:num w:numId="12" w16cid:durableId="2014989930">
    <w:abstractNumId w:val="15"/>
  </w:num>
  <w:num w:numId="13" w16cid:durableId="1446969584">
    <w:abstractNumId w:val="9"/>
  </w:num>
  <w:num w:numId="14" w16cid:durableId="2082831880">
    <w:abstractNumId w:val="22"/>
  </w:num>
  <w:num w:numId="15" w16cid:durableId="1114248997">
    <w:abstractNumId w:val="8"/>
  </w:num>
  <w:num w:numId="16" w16cid:durableId="1681733694">
    <w:abstractNumId w:val="10"/>
  </w:num>
  <w:num w:numId="17" w16cid:durableId="2000889841">
    <w:abstractNumId w:val="21"/>
  </w:num>
  <w:num w:numId="18" w16cid:durableId="1199968958">
    <w:abstractNumId w:val="18"/>
  </w:num>
  <w:num w:numId="19" w16cid:durableId="400032046">
    <w:abstractNumId w:val="20"/>
  </w:num>
  <w:num w:numId="20" w16cid:durableId="257102725">
    <w:abstractNumId w:val="17"/>
  </w:num>
  <w:num w:numId="21" w16cid:durableId="321616880">
    <w:abstractNumId w:val="23"/>
  </w:num>
  <w:num w:numId="22" w16cid:durableId="210725515">
    <w:abstractNumId w:val="14"/>
  </w:num>
  <w:num w:numId="23" w16cid:durableId="297075059">
    <w:abstractNumId w:val="1"/>
  </w:num>
  <w:num w:numId="24" w16cid:durableId="1523086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7E"/>
    <w:rsid w:val="0001724F"/>
    <w:rsid w:val="000E78F6"/>
    <w:rsid w:val="00144D83"/>
    <w:rsid w:val="001B7B33"/>
    <w:rsid w:val="00202382"/>
    <w:rsid w:val="00266A9F"/>
    <w:rsid w:val="002A6DA9"/>
    <w:rsid w:val="003F51A3"/>
    <w:rsid w:val="0041622A"/>
    <w:rsid w:val="00455015"/>
    <w:rsid w:val="004A0B0B"/>
    <w:rsid w:val="00552363"/>
    <w:rsid w:val="005E18B0"/>
    <w:rsid w:val="006205FC"/>
    <w:rsid w:val="006606CD"/>
    <w:rsid w:val="006867FE"/>
    <w:rsid w:val="007674B7"/>
    <w:rsid w:val="007D2E3B"/>
    <w:rsid w:val="00824D16"/>
    <w:rsid w:val="00A460CF"/>
    <w:rsid w:val="00AB581B"/>
    <w:rsid w:val="00B02A56"/>
    <w:rsid w:val="00B12E55"/>
    <w:rsid w:val="00B20F7E"/>
    <w:rsid w:val="00B561D0"/>
    <w:rsid w:val="00BA51C4"/>
    <w:rsid w:val="00BD1542"/>
    <w:rsid w:val="00BE3D0F"/>
    <w:rsid w:val="00C06CC6"/>
    <w:rsid w:val="00C720BC"/>
    <w:rsid w:val="00C7641C"/>
    <w:rsid w:val="00C85B61"/>
    <w:rsid w:val="00D33123"/>
    <w:rsid w:val="00E16E37"/>
    <w:rsid w:val="00E23091"/>
    <w:rsid w:val="00E82FDC"/>
    <w:rsid w:val="00E93793"/>
    <w:rsid w:val="00F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3215"/>
  <w15:chartTrackingRefBased/>
  <w15:docId w15:val="{D785C31A-5F76-4C28-AE00-D5C791A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20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F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F7E"/>
    <w:rPr>
      <w:b/>
      <w:bCs/>
    </w:rPr>
  </w:style>
  <w:style w:type="character" w:customStyle="1" w:styleId="textexposedshow">
    <w:name w:val="text_exposed_show"/>
    <w:basedOn w:val="DefaultParagraphFont"/>
    <w:rsid w:val="00B20F7E"/>
  </w:style>
  <w:style w:type="paragraph" w:styleId="ListParagraph">
    <w:name w:val="List Paragraph"/>
    <w:basedOn w:val="Normal"/>
    <w:uiPriority w:val="34"/>
    <w:qFormat/>
    <w:rsid w:val="00266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0F"/>
  </w:style>
  <w:style w:type="paragraph" w:styleId="Footer">
    <w:name w:val="footer"/>
    <w:basedOn w:val="Normal"/>
    <w:link w:val="FooterChar"/>
    <w:uiPriority w:val="99"/>
    <w:unhideWhenUsed/>
    <w:rsid w:val="00BE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0F"/>
  </w:style>
  <w:style w:type="character" w:customStyle="1" w:styleId="Heading1Char">
    <w:name w:val="Heading 1 Char"/>
    <w:basedOn w:val="DefaultParagraphFont"/>
    <w:link w:val="Heading1"/>
    <w:uiPriority w:val="9"/>
    <w:rsid w:val="00F24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pingkan permata</dc:creator>
  <cp:keywords/>
  <dc:description/>
  <cp:lastModifiedBy>budhi hartino</cp:lastModifiedBy>
  <cp:revision>7</cp:revision>
  <cp:lastPrinted>2018-11-07T13:22:00Z</cp:lastPrinted>
  <dcterms:created xsi:type="dcterms:W3CDTF">2023-07-17T13:39:00Z</dcterms:created>
  <dcterms:modified xsi:type="dcterms:W3CDTF">2023-11-23T13:55:00Z</dcterms:modified>
</cp:coreProperties>
</file>